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45" w:rsidRDefault="00A40545">
      <w:pPr>
        <w:pageBreakBefore/>
        <w:spacing w:after="0" w:line="240" w:lineRule="auto"/>
      </w:pPr>
    </w:p>
    <w:p w:rsidR="00A40545" w:rsidRDefault="00A40545">
      <w:pPr>
        <w:spacing w:after="0" w:line="270" w:lineRule="auto"/>
        <w:rPr>
          <w:rFonts w:ascii="Arial" w:hAnsi="Arial" w:cs="Arial"/>
          <w:sz w:val="43"/>
        </w:rPr>
      </w:pPr>
    </w:p>
    <w:p w:rsidR="00A40545" w:rsidRPr="00BB2B8A" w:rsidRDefault="00BB2B8A">
      <w:pPr>
        <w:spacing w:after="0" w:line="240" w:lineRule="auto"/>
        <w:rPr>
          <w:lang w:val="en-US"/>
        </w:rPr>
      </w:pPr>
      <w:r w:rsidRPr="00BB2B8A">
        <w:rPr>
          <w:rFonts w:ascii="Arial" w:eastAsia="Arial" w:hAnsi="Arial" w:cs="Arial"/>
          <w:b/>
          <w:color w:val="252525"/>
          <w:sz w:val="43"/>
          <w:lang w:val="en-US"/>
        </w:rPr>
        <w:t xml:space="preserve">William Shakespeare </w:t>
      </w:r>
      <w:r w:rsidRPr="00BB2B8A">
        <w:rPr>
          <w:rFonts w:ascii="Arial" w:eastAsia="Arial" w:hAnsi="Arial" w:cs="Arial"/>
          <w:color w:val="252525"/>
          <w:sz w:val="43"/>
          <w:lang w:val="en-US"/>
        </w:rPr>
        <w:t xml:space="preserve">was an English playwright, poet and actor. He is widely regarded as the greatest writer in the English language and the world's pre-eminent dramatist.He is often called England's national poet and the "Bard of Avon" (or simply "the </w:t>
      </w:r>
      <w:r w:rsidRPr="00BB2B8A">
        <w:rPr>
          <w:rFonts w:ascii="Arial" w:eastAsia="Arial" w:hAnsi="Arial" w:cs="Arial"/>
          <w:color w:val="252525"/>
          <w:sz w:val="43"/>
          <w:lang w:val="en-US"/>
        </w:rPr>
        <w:t>Bard"). His extant works, including collaborations, consist of some 39 plays, 154 sonnets, three long narrative poems, and a few other verses, some of uncertain authorship. His plays have been translated into every major living language and are performed m</w:t>
      </w:r>
      <w:r w:rsidRPr="00BB2B8A">
        <w:rPr>
          <w:rFonts w:ascii="Arial" w:eastAsia="Arial" w:hAnsi="Arial" w:cs="Arial"/>
          <w:color w:val="252525"/>
          <w:sz w:val="43"/>
          <w:lang w:val="en-US"/>
        </w:rPr>
        <w:t>ore often than those of any other playwright. Shakespeare remains arguably the most influential writer in the English language, and his works continue to be studied and reinterpreted.</w:t>
      </w:r>
    </w:p>
    <w:p w:rsidR="00A40545" w:rsidRPr="00BB2B8A" w:rsidRDefault="00A40545">
      <w:pPr>
        <w:spacing w:after="0" w:line="270" w:lineRule="auto"/>
        <w:rPr>
          <w:rFonts w:ascii="Arial" w:hAnsi="Arial" w:cs="Arial"/>
          <w:sz w:val="43"/>
          <w:lang w:val="en-US"/>
        </w:rPr>
      </w:pPr>
    </w:p>
    <w:p w:rsidR="00A40545" w:rsidRDefault="00BB2B8A">
      <w:pPr>
        <w:spacing w:after="0" w:line="240" w:lineRule="auto"/>
      </w:pPr>
      <w:r>
        <w:rPr>
          <w:rFonts w:ascii="Arial" w:eastAsia="Arial" w:hAnsi="Arial" w:cs="Arial"/>
          <w:color w:val="252525"/>
          <w:sz w:val="43"/>
        </w:rPr>
        <w:t xml:space="preserve">A </w:t>
      </w:r>
      <w:proofErr w:type="spellStart"/>
      <w:r>
        <w:rPr>
          <w:rFonts w:ascii="Arial" w:eastAsia="Arial" w:hAnsi="Arial" w:cs="Arial"/>
          <w:color w:val="252525"/>
          <w:sz w:val="43"/>
        </w:rPr>
        <w:t>photo</w:t>
      </w:r>
      <w:proofErr w:type="spellEnd"/>
      <w:r>
        <w:rPr>
          <w:rFonts w:ascii="Arial" w:eastAsia="Arial" w:hAnsi="Arial" w:cs="Arial"/>
          <w:color w:val="252525"/>
          <w:sz w:val="43"/>
        </w:rPr>
        <w:t xml:space="preserve"> </w:t>
      </w:r>
      <w:proofErr w:type="spellStart"/>
      <w:r>
        <w:rPr>
          <w:rFonts w:ascii="Arial" w:eastAsia="Arial" w:hAnsi="Arial" w:cs="Arial"/>
          <w:color w:val="252525"/>
          <w:sz w:val="43"/>
        </w:rPr>
        <w:t>of</w:t>
      </w:r>
      <w:proofErr w:type="spellEnd"/>
      <w:r>
        <w:rPr>
          <w:rFonts w:ascii="Arial" w:eastAsia="Arial" w:hAnsi="Arial" w:cs="Arial"/>
          <w:color w:val="252525"/>
          <w:sz w:val="43"/>
        </w:rPr>
        <w:t xml:space="preserve"> </w:t>
      </w:r>
      <w:proofErr w:type="spellStart"/>
      <w:r>
        <w:rPr>
          <w:rFonts w:ascii="Arial" w:eastAsia="Arial" w:hAnsi="Arial" w:cs="Arial"/>
          <w:color w:val="252525"/>
          <w:sz w:val="43"/>
        </w:rPr>
        <w:t>him</w:t>
      </w:r>
      <w:proofErr w:type="spellEnd"/>
    </w:p>
    <w:p w:rsidR="00A40545" w:rsidRDefault="00A40545">
      <w:pPr>
        <w:spacing w:after="0" w:line="270" w:lineRule="auto"/>
        <w:rPr>
          <w:rFonts w:ascii="Arial" w:hAnsi="Arial" w:cs="Arial"/>
          <w:sz w:val="43"/>
        </w:rPr>
      </w:pPr>
    </w:p>
    <w:p w:rsidR="00A40545" w:rsidRDefault="00BB2B8A">
      <w:pPr>
        <w:spacing w:after="0" w:line="240" w:lineRule="auto"/>
      </w:pPr>
      <w:r>
        <w:rPr>
          <w:noProof/>
        </w:rPr>
        <w:drawing>
          <wp:inline distT="0" distB="0" distL="0" distR="0">
            <wp:extent cx="2960703" cy="3916709"/>
            <wp:effectExtent l="0" t="0" r="0" b="0"/>
            <wp:docPr id="1" name="Drawing 0" descr="image16988610623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9886106230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340" cy="870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545" w:rsidSect="00A40545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0545"/>
    <w:rsid w:val="00A40545"/>
    <w:rsid w:val="00BB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2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2</cp:revision>
  <dcterms:created xsi:type="dcterms:W3CDTF">2023-11-03T10:22:00Z</dcterms:created>
  <dcterms:modified xsi:type="dcterms:W3CDTF">2023-11-03T10:22:00Z</dcterms:modified>
</cp:coreProperties>
</file>